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4997" w14:textId="77777777" w:rsidR="0050648E" w:rsidRPr="0050648E" w:rsidRDefault="0050648E" w:rsidP="0050648E">
      <w:pPr>
        <w:ind w:left="-1080" w:right="-960"/>
        <w:jc w:val="center"/>
        <w:rPr>
          <w:b/>
          <w:sz w:val="24"/>
          <w:szCs w:val="24"/>
        </w:rPr>
      </w:pPr>
      <w:r w:rsidRPr="0050648E">
        <w:rPr>
          <w:b/>
          <w:sz w:val="24"/>
          <w:szCs w:val="24"/>
        </w:rPr>
        <w:t>Trawling Field Notes</w:t>
      </w:r>
      <w:r>
        <w:rPr>
          <w:b/>
          <w:sz w:val="24"/>
          <w:szCs w:val="24"/>
        </w:rPr>
        <w:br/>
      </w:r>
    </w:p>
    <w:p w14:paraId="06E0E4E0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7CB90FA2" w14:textId="77777777" w:rsidR="00586082" w:rsidRDefault="00586082">
      <w:pPr>
        <w:ind w:left="-1080" w:right="-960"/>
        <w:rPr>
          <w:sz w:val="24"/>
          <w:szCs w:val="24"/>
        </w:rPr>
      </w:pPr>
    </w:p>
    <w:p w14:paraId="6299A4C6" w14:textId="77777777" w:rsidR="00586082" w:rsidRDefault="0050648E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Type</w:t>
      </w:r>
      <w:r w:rsidR="002D688D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deployment (boat, bridge,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2D688D">
        <w:rPr>
          <w:sz w:val="24"/>
          <w:szCs w:val="24"/>
        </w:rPr>
        <w:t>:</w:t>
      </w:r>
    </w:p>
    <w:p w14:paraId="3B532190" w14:textId="77777777" w:rsidR="00586082" w:rsidRDefault="002D688D" w:rsidP="0050648E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Names of crew:</w:t>
      </w:r>
      <w:r w:rsidR="0050648E">
        <w:rPr>
          <w:sz w:val="24"/>
          <w:szCs w:val="24"/>
        </w:rPr>
        <w:br/>
      </w:r>
      <w:r>
        <w:rPr>
          <w:sz w:val="24"/>
          <w:szCs w:val="24"/>
        </w:rPr>
        <w:t>Contamination sample taken (yes/no):</w:t>
      </w:r>
    </w:p>
    <w:p w14:paraId="7F3B5EC9" w14:textId="77777777" w:rsidR="00586082" w:rsidRDefault="0050648E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 xml:space="preserve">Tight and rope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(for contamination ID):</w:t>
      </w:r>
    </w:p>
    <w:p w14:paraId="23B03E2E" w14:textId="77777777" w:rsidR="0050648E" w:rsidRDefault="0050648E">
      <w:pPr>
        <w:ind w:left="-1080" w:right="-960"/>
        <w:rPr>
          <w:sz w:val="24"/>
          <w:szCs w:val="24"/>
        </w:rPr>
      </w:pPr>
    </w:p>
    <w:p w14:paraId="3B4E399C" w14:textId="77777777" w:rsidR="0050648E" w:rsidRDefault="0050648E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4304F9C7" w14:textId="77777777" w:rsidR="00586082" w:rsidRDefault="002D688D" w:rsidP="0050648E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#:</w:t>
      </w:r>
      <w:r w:rsidR="0050648E">
        <w:rPr>
          <w:sz w:val="24"/>
          <w:szCs w:val="24"/>
        </w:rPr>
        <w:t xml:space="preserve"> BBL2018-01</w:t>
      </w:r>
    </w:p>
    <w:p w14:paraId="30EF148C" w14:textId="77777777" w:rsidR="00586082" w:rsidRDefault="002D688D" w:rsidP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Beaufort Sea State:</w:t>
      </w:r>
      <w:r w:rsidR="0050648E">
        <w:rPr>
          <w:sz w:val="24"/>
          <w:szCs w:val="24"/>
        </w:rPr>
        <w:t xml:space="preserve"> 2</w:t>
      </w:r>
      <w:r>
        <w:rPr>
          <w:sz w:val="24"/>
          <w:szCs w:val="24"/>
        </w:rPr>
        <w:br/>
      </w:r>
      <w:r>
        <w:rPr>
          <w:sz w:val="24"/>
          <w:szCs w:val="24"/>
        </w:rPr>
        <w:t>Trawl</w:t>
      </w:r>
      <w:r w:rsidR="0050648E">
        <w:rPr>
          <w:sz w:val="24"/>
          <w:szCs w:val="24"/>
        </w:rPr>
        <w:t>/water</w:t>
      </w:r>
      <w:r>
        <w:rPr>
          <w:sz w:val="24"/>
          <w:szCs w:val="24"/>
        </w:rPr>
        <w:t xml:space="preserve"> speed:</w:t>
      </w:r>
      <w:r w:rsidR="0050648E">
        <w:rPr>
          <w:sz w:val="24"/>
          <w:szCs w:val="24"/>
        </w:rPr>
        <w:t xml:space="preserve"> 2 knots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>Time in:</w:t>
      </w:r>
      <w:r w:rsidR="0050648E">
        <w:rPr>
          <w:sz w:val="24"/>
          <w:szCs w:val="24"/>
        </w:rPr>
        <w:t xml:space="preserve"> 12:05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Time out:</w:t>
      </w:r>
      <w:r w:rsidR="0050648E">
        <w:rPr>
          <w:sz w:val="24"/>
          <w:szCs w:val="24"/>
        </w:rPr>
        <w:t xml:space="preserve"> 12:35</w:t>
      </w:r>
      <w:r w:rsidR="0050648E">
        <w:rPr>
          <w:sz w:val="24"/>
          <w:szCs w:val="24"/>
        </w:rPr>
        <w:tab/>
      </w:r>
      <w:r w:rsidR="0050648E">
        <w:rPr>
          <w:sz w:val="24"/>
          <w:szCs w:val="24"/>
        </w:rPr>
        <w:tab/>
      </w:r>
      <w:r w:rsidR="0050648E">
        <w:rPr>
          <w:sz w:val="24"/>
          <w:szCs w:val="24"/>
        </w:rPr>
        <w:tab/>
      </w:r>
      <w:r w:rsidR="0050648E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/long) in: </w:t>
      </w:r>
      <w:r w:rsidRPr="002D688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043°56'29.7"N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D688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059°52'26.3"W</w:t>
      </w:r>
      <w:r>
        <w:rPr>
          <w:sz w:val="24"/>
          <w:szCs w:val="24"/>
        </w:rPr>
        <w:tab/>
      </w:r>
      <w:r>
        <w:rPr>
          <w:sz w:val="24"/>
          <w:szCs w:val="24"/>
        </w:rPr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 xml:space="preserve">/long) out: </w:t>
      </w:r>
      <w:r w:rsidRPr="002D688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043°56'37.3"N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688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059°51'59.2"W</w:t>
      </w:r>
      <w:r>
        <w:rPr>
          <w:sz w:val="24"/>
          <w:szCs w:val="24"/>
        </w:rPr>
        <w:br/>
      </w:r>
      <w:r>
        <w:rPr>
          <w:sz w:val="24"/>
          <w:szCs w:val="24"/>
        </w:rPr>
        <w:t>Flowmeter in: n/a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Flowmeter out: n/a</w:t>
      </w:r>
    </w:p>
    <w:p w14:paraId="5EF3FCC0" w14:textId="77777777" w:rsidR="00586082" w:rsidRDefault="00586082">
      <w:pPr>
        <w:ind w:left="-1080" w:right="-960"/>
        <w:rPr>
          <w:sz w:val="24"/>
          <w:szCs w:val="24"/>
        </w:rPr>
      </w:pPr>
    </w:p>
    <w:p w14:paraId="51342CF0" w14:textId="77777777" w:rsidR="00586082" w:rsidRDefault="00586082">
      <w:pPr>
        <w:ind w:left="-1080" w:right="-960"/>
        <w:rPr>
          <w:sz w:val="24"/>
          <w:szCs w:val="24"/>
        </w:rPr>
      </w:pPr>
    </w:p>
    <w:p w14:paraId="59ACCF33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#:</w:t>
      </w:r>
    </w:p>
    <w:p w14:paraId="5595B377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Beaufort Sea State:</w:t>
      </w:r>
    </w:p>
    <w:p w14:paraId="6B12B132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speed:</w:t>
      </w:r>
      <w:r>
        <w:rPr>
          <w:sz w:val="24"/>
          <w:szCs w:val="24"/>
        </w:rPr>
        <w:tab/>
      </w:r>
    </w:p>
    <w:p w14:paraId="4724CA9E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Time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7DE830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415CA5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Flowmeter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Flowmeter out:</w:t>
      </w:r>
    </w:p>
    <w:p w14:paraId="4C8BEC4C" w14:textId="77777777" w:rsidR="00586082" w:rsidRDefault="00586082">
      <w:pPr>
        <w:ind w:left="-1080" w:right="-960"/>
        <w:rPr>
          <w:sz w:val="24"/>
          <w:szCs w:val="24"/>
        </w:rPr>
      </w:pPr>
    </w:p>
    <w:p w14:paraId="2EF50EF4" w14:textId="77777777" w:rsidR="00586082" w:rsidRDefault="00586082">
      <w:pPr>
        <w:ind w:left="-1080" w:right="-960"/>
        <w:rPr>
          <w:sz w:val="24"/>
          <w:szCs w:val="24"/>
        </w:rPr>
      </w:pPr>
    </w:p>
    <w:p w14:paraId="0A4B7D56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#:</w:t>
      </w:r>
    </w:p>
    <w:p w14:paraId="0D1405CA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Beaufort Sea State:</w:t>
      </w:r>
    </w:p>
    <w:p w14:paraId="542EDD0A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speed:</w:t>
      </w:r>
      <w:r>
        <w:rPr>
          <w:sz w:val="24"/>
          <w:szCs w:val="24"/>
        </w:rPr>
        <w:tab/>
      </w:r>
    </w:p>
    <w:p w14:paraId="24E2AD7D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Time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265A9F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6F40CF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Flowmeter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Flowmeter out:</w:t>
      </w:r>
    </w:p>
    <w:p w14:paraId="1815FDC6" w14:textId="77777777" w:rsidR="002D688D" w:rsidRDefault="002D688D">
      <w:pPr>
        <w:ind w:left="-1080" w:right="-960"/>
        <w:rPr>
          <w:sz w:val="24"/>
          <w:szCs w:val="24"/>
        </w:rPr>
      </w:pPr>
    </w:p>
    <w:p w14:paraId="1EB54DBA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#:</w:t>
      </w:r>
    </w:p>
    <w:p w14:paraId="2C73A646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Beaufort Sea State:</w:t>
      </w:r>
    </w:p>
    <w:p w14:paraId="6BBE8CC4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Trawl speed:</w:t>
      </w:r>
      <w:r>
        <w:rPr>
          <w:sz w:val="24"/>
          <w:szCs w:val="24"/>
        </w:rPr>
        <w:tab/>
      </w:r>
    </w:p>
    <w:p w14:paraId="082B2408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Time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11FEE0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GPS (</w:t>
      </w:r>
      <w:proofErr w:type="spellStart"/>
      <w:r>
        <w:rPr>
          <w:sz w:val="24"/>
          <w:szCs w:val="24"/>
        </w:rPr>
        <w:t>lat</w:t>
      </w:r>
      <w:proofErr w:type="spellEnd"/>
      <w:r>
        <w:rPr>
          <w:sz w:val="24"/>
          <w:szCs w:val="24"/>
        </w:rPr>
        <w:t>/long) out: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6BCB84" w14:textId="77777777" w:rsidR="00586082" w:rsidRDefault="002D688D">
      <w:pPr>
        <w:ind w:left="-1080" w:right="-960"/>
        <w:rPr>
          <w:sz w:val="24"/>
          <w:szCs w:val="24"/>
        </w:rPr>
      </w:pPr>
      <w:r>
        <w:rPr>
          <w:sz w:val="24"/>
          <w:szCs w:val="24"/>
        </w:rPr>
        <w:t>Flowmeter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Flowmeter out:</w:t>
      </w:r>
    </w:p>
    <w:p w14:paraId="056B4F6A" w14:textId="77777777" w:rsidR="00586082" w:rsidRDefault="00586082">
      <w:pPr>
        <w:ind w:left="-1080" w:right="-960"/>
        <w:rPr>
          <w:sz w:val="24"/>
          <w:szCs w:val="24"/>
        </w:rPr>
      </w:pPr>
    </w:p>
    <w:p w14:paraId="00D23B6D" w14:textId="77777777" w:rsidR="00586082" w:rsidRDefault="00586082">
      <w:pPr>
        <w:rPr>
          <w:sz w:val="24"/>
          <w:szCs w:val="24"/>
        </w:rPr>
      </w:pPr>
    </w:p>
    <w:p w14:paraId="1C3E74A1" w14:textId="77777777" w:rsidR="002D688D" w:rsidRDefault="002D688D">
      <w:pPr>
        <w:rPr>
          <w:sz w:val="24"/>
          <w:szCs w:val="24"/>
        </w:rPr>
      </w:pPr>
    </w:p>
    <w:p w14:paraId="230D0887" w14:textId="77777777" w:rsidR="002D688D" w:rsidRDefault="002D688D">
      <w:pPr>
        <w:rPr>
          <w:sz w:val="24"/>
          <w:szCs w:val="24"/>
        </w:rPr>
      </w:pPr>
    </w:p>
    <w:p w14:paraId="460CDF53" w14:textId="77777777" w:rsidR="00586082" w:rsidRDefault="002D68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Beaufort Sea State Scale</w:t>
      </w:r>
      <w:bookmarkStart w:id="0" w:name="_GoBack"/>
      <w:bookmarkEnd w:id="0"/>
    </w:p>
    <w:tbl>
      <w:tblPr>
        <w:tblStyle w:val="a"/>
        <w:tblW w:w="11610" w:type="dxa"/>
        <w:tblInd w:w="-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55"/>
        <w:gridCol w:w="1425"/>
        <w:gridCol w:w="4515"/>
        <w:gridCol w:w="4095"/>
      </w:tblGrid>
      <w:tr w:rsidR="00586082" w14:paraId="61C7721A" w14:textId="77777777">
        <w:trPr>
          <w:trHeight w:val="420"/>
        </w:trPr>
        <w:tc>
          <w:tcPr>
            <w:tcW w:w="72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3ECA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</w:t>
            </w:r>
          </w:p>
        </w:tc>
        <w:tc>
          <w:tcPr>
            <w:tcW w:w="8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C66B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</w:t>
            </w:r>
            <w:r>
              <w:rPr>
                <w:sz w:val="20"/>
                <w:szCs w:val="20"/>
              </w:rPr>
              <w:br/>
              <w:t>(knots)</w:t>
            </w:r>
          </w:p>
        </w:tc>
        <w:tc>
          <w:tcPr>
            <w:tcW w:w="142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B43E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WMO</w:t>
            </w:r>
          </w:p>
          <w:p w14:paraId="59F458EE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</w:tc>
        <w:tc>
          <w:tcPr>
            <w:tcW w:w="861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9B53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 of Wind Effects</w:t>
            </w:r>
          </w:p>
        </w:tc>
      </w:tr>
      <w:tr w:rsidR="00586082" w14:paraId="44F60A90" w14:textId="77777777">
        <w:trPr>
          <w:trHeight w:val="300"/>
        </w:trPr>
        <w:tc>
          <w:tcPr>
            <w:tcW w:w="72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3D11" w14:textId="77777777" w:rsidR="00586082" w:rsidRDefault="0058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50E" w14:textId="77777777" w:rsidR="00586082" w:rsidRDefault="0058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0F54" w14:textId="77777777" w:rsidR="00586082" w:rsidRDefault="0058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C78F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Water</w:t>
            </w:r>
          </w:p>
        </w:tc>
        <w:tc>
          <w:tcPr>
            <w:tcW w:w="40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92B6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Land</w:t>
            </w:r>
          </w:p>
        </w:tc>
      </w:tr>
      <w:tr w:rsidR="00586082" w14:paraId="7F46B073" w14:textId="77777777">
        <w:trPr>
          <w:trHeight w:val="400"/>
        </w:trPr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03DD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0F0C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306E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A31C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surface smooth and mirror-like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3706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Calm, smoke rises vertically</w:t>
            </w:r>
          </w:p>
        </w:tc>
      </w:tr>
      <w:tr w:rsidR="00586082" w14:paraId="737B5D52" w14:textId="77777777">
        <w:trPr>
          <w:trHeight w:val="400"/>
        </w:trPr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32B9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C24A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7DFB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Air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CBA5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Scaly ripples, no foam crests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3B08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 drift indicates wind direction, still wind vanes</w:t>
            </w:r>
          </w:p>
        </w:tc>
      </w:tr>
      <w:tr w:rsidR="00586082" w14:paraId="12BF8F31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1490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C93A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AC02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Breeze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9ED1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wavelets, crests glassy, no breaking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ACD0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 felt on face, leaves rustle, vanes begin to move</w:t>
            </w:r>
          </w:p>
        </w:tc>
      </w:tr>
      <w:tr w:rsidR="00586082" w14:paraId="5F1777B9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064B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4DA1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DFEC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 Breeze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30AF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wavelets, crests begin to break, scattered whitecaps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7C26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Leaves and small twigs constantly moving, light flags extended</w:t>
            </w:r>
          </w:p>
        </w:tc>
      </w:tr>
      <w:tr w:rsidR="00586082" w14:paraId="0D29AC69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DDB6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4763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8A9D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Breeze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8739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waves 1-4 ft. becoming longer, numerous whitecaps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558C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Dust, leaves, and loose paper lifted, small tree branches move</w:t>
            </w:r>
          </w:p>
        </w:tc>
      </w:tr>
      <w:tr w:rsidR="00586082" w14:paraId="44792393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F5BD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12FA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C6F4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Breeze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5914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 waves 4-8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 xml:space="preserve"> taking longer form, many whitecaps, some spray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3753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trees in leaf begin to sway</w:t>
            </w:r>
          </w:p>
        </w:tc>
      </w:tr>
      <w:tr w:rsidR="00586082" w14:paraId="271DFA21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8F9F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C311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4A33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Breeze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7D71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Larger waves 8-13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, whitecaps common, more spray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15B7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 tree branches moving, whistling in wires</w:t>
            </w:r>
          </w:p>
        </w:tc>
      </w:tr>
      <w:tr w:rsidR="00586082" w14:paraId="7BB695B9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8626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488D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46E1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Gale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F0BD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 heaps up, waves 13-19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, white foam streaks off breakers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7C0C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trees moving, resistance felt walking against wind</w:t>
            </w:r>
          </w:p>
        </w:tc>
      </w:tr>
      <w:tr w:rsidR="00586082" w14:paraId="44675345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D158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EF9E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34-40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4149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E6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Moderately high (18-25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) waves of greater length, edges of crests begin to break into spindrift, foam blown in streaks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B22E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Twigs breaking off trees, generally impedes progress</w:t>
            </w:r>
          </w:p>
        </w:tc>
      </w:tr>
      <w:tr w:rsidR="00586082" w14:paraId="011AA227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5F9F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43A2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41-47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74C5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Gale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7804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waves (23-32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), sea begins to roll, dense streaks of foam, spray may reduce visibility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121D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Slight structural damage occurs, slate blows off roofs</w:t>
            </w:r>
          </w:p>
        </w:tc>
      </w:tr>
      <w:tr w:rsidR="00586082" w14:paraId="17334711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6DCF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8E85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48-55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4E1E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D1E0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high waves (29-41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) with overhanging crests, sea white with densely blown foam, heavy rolling, lowered visibility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7DAE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Seldom experienced on land, trees broken or uprooted, "considerable structural damage"</w:t>
            </w:r>
          </w:p>
        </w:tc>
      </w:tr>
      <w:tr w:rsidR="00586082" w14:paraId="0E4BE0A1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1C43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FBF3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56-63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694D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Storm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8884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high (37-5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) waves, foam patches cover sea, visibility more reduced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E5C0" w14:textId="77777777" w:rsidR="00586082" w:rsidRDefault="0058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86082" w14:paraId="4080B80C" w14:textId="77777777"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26DB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5309" w14:textId="77777777" w:rsidR="00586082" w:rsidRDefault="002D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64+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51F2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63F0" w14:textId="77777777" w:rsidR="00586082" w:rsidRDefault="002D688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 filled with foam, waves over 45 </w:t>
            </w:r>
            <w:proofErr w:type="spellStart"/>
            <w:r>
              <w:rPr>
                <w:sz w:val="20"/>
                <w:szCs w:val="20"/>
              </w:rPr>
              <w:t>ft</w:t>
            </w:r>
            <w:proofErr w:type="spellEnd"/>
            <w:r>
              <w:rPr>
                <w:sz w:val="20"/>
                <w:szCs w:val="20"/>
              </w:rPr>
              <w:t>, sea completely white with driving spray, visibility greatly reduced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E2C6" w14:textId="77777777" w:rsidR="00586082" w:rsidRDefault="00586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217057" w14:textId="77777777" w:rsidR="00586082" w:rsidRDefault="00586082"/>
    <w:sectPr w:rsidR="0058608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082"/>
    <w:rsid w:val="002D688D"/>
    <w:rsid w:val="0050648E"/>
    <w:rsid w:val="005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A3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Liboiron</cp:lastModifiedBy>
  <cp:revision>2</cp:revision>
  <dcterms:created xsi:type="dcterms:W3CDTF">2018-07-17T21:34:00Z</dcterms:created>
  <dcterms:modified xsi:type="dcterms:W3CDTF">2018-07-17T21:34:00Z</dcterms:modified>
</cp:coreProperties>
</file>